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FC" w:rsidRDefault="002C3EFC" w:rsidP="00362F5D">
      <w:pPr>
        <w:rPr>
          <w:b/>
          <w:bCs/>
        </w:rPr>
      </w:pPr>
    </w:p>
    <w:p w:rsidR="002C3EFC" w:rsidRDefault="002C3EFC" w:rsidP="00362F5D">
      <w:pPr>
        <w:rPr>
          <w:b/>
          <w:bCs/>
        </w:rPr>
      </w:pPr>
    </w:p>
    <w:p w:rsidR="002C3EFC" w:rsidRDefault="002C3EFC" w:rsidP="00362F5D">
      <w:pPr>
        <w:rPr>
          <w:b/>
          <w:bCs/>
        </w:rPr>
      </w:pPr>
    </w:p>
    <w:p w:rsidR="00362F5D" w:rsidRDefault="00362F5D" w:rsidP="00362F5D">
      <w:pPr>
        <w:rPr>
          <w:b/>
          <w:bCs/>
        </w:rPr>
      </w:pPr>
      <w:bookmarkStart w:id="0" w:name="_GoBack"/>
      <w:r>
        <w:rPr>
          <w:b/>
          <w:bCs/>
        </w:rPr>
        <w:t>Facebook:</w:t>
      </w:r>
    </w:p>
    <w:p w:rsidR="00362F5D" w:rsidRDefault="00362F5D" w:rsidP="00362F5D"/>
    <w:p w:rsidR="00362F5D" w:rsidRDefault="00362F5D" w:rsidP="00362F5D">
      <w:pPr>
        <w:numPr>
          <w:ilvl w:val="0"/>
          <w:numId w:val="1"/>
        </w:numPr>
        <w:spacing w:after="160" w:line="252" w:lineRule="auto"/>
      </w:pPr>
      <w:r>
        <w:t xml:space="preserve">Did you know safe firearms storage is the #1 way to help prevent firearms accidents, theft and misuse? June is National Safety Month so please help us promote responsible gun ownership and secure your firearm when not in use. For free resources visit </w:t>
      </w:r>
      <w:hyperlink r:id="rId7" w:history="1">
        <w:r>
          <w:rPr>
            <w:rStyle w:val="Hyperlink"/>
          </w:rPr>
          <w:t>www.projectchildsafe.org</w:t>
        </w:r>
      </w:hyperlink>
      <w:r>
        <w:t xml:space="preserve"> and stop by our department for a free gun safety kit and cable-style gun lock courtesy of [@</w:t>
      </w:r>
      <w:proofErr w:type="spellStart"/>
      <w:r>
        <w:t>ProjChildSafe</w:t>
      </w:r>
      <w:proofErr w:type="spellEnd"/>
      <w:r>
        <w:t xml:space="preserve">]. Visit </w:t>
      </w:r>
      <w:hyperlink r:id="rId8" w:history="1">
        <w:r>
          <w:rPr>
            <w:rStyle w:val="Hyperlink"/>
          </w:rPr>
          <w:t>www.projectchildsafe.org</w:t>
        </w:r>
      </w:hyperlink>
      <w:r>
        <w:t xml:space="preserve"> for more information.</w:t>
      </w:r>
    </w:p>
    <w:p w:rsidR="00362F5D" w:rsidRDefault="00362F5D" w:rsidP="00362F5D">
      <w:pPr>
        <w:pStyle w:val="ListParagraph"/>
        <w:numPr>
          <w:ilvl w:val="0"/>
          <w:numId w:val="1"/>
        </w:numPr>
      </w:pPr>
      <w:r>
        <w:t>This National Safety Month we are proud to join [@</w:t>
      </w:r>
      <w:proofErr w:type="spellStart"/>
      <w:r>
        <w:t>ProjChildSafe</w:t>
      </w:r>
      <w:proofErr w:type="spellEnd"/>
      <w:r>
        <w:t xml:space="preserve">] and [@NSSF] in their commitment to safe and responsible firearm storage and handling. Join us and help us promote the message of responsible firearms ownership: </w:t>
      </w:r>
      <w:hyperlink r:id="rId9" w:history="1">
        <w:r>
          <w:rPr>
            <w:rStyle w:val="Hyperlink"/>
          </w:rPr>
          <w:t>www.projectchildsafe.org</w:t>
        </w:r>
      </w:hyperlink>
    </w:p>
    <w:p w:rsidR="00362F5D" w:rsidRDefault="00362F5D" w:rsidP="00362F5D"/>
    <w:p w:rsidR="00362F5D" w:rsidRDefault="00362F5D" w:rsidP="00362F5D">
      <w:pPr>
        <w:rPr>
          <w:b/>
          <w:bCs/>
        </w:rPr>
      </w:pPr>
      <w:r>
        <w:rPr>
          <w:b/>
          <w:bCs/>
        </w:rPr>
        <w:t>Twitter:</w:t>
      </w:r>
    </w:p>
    <w:p w:rsidR="00362F5D" w:rsidRDefault="00362F5D" w:rsidP="00362F5D"/>
    <w:p w:rsidR="00362F5D" w:rsidRDefault="00362F5D" w:rsidP="00362F5D">
      <w:pPr>
        <w:numPr>
          <w:ilvl w:val="0"/>
          <w:numId w:val="2"/>
        </w:numPr>
        <w:spacing w:after="160" w:line="252" w:lineRule="auto"/>
      </w:pPr>
      <w:r>
        <w:t>This #</w:t>
      </w:r>
      <w:proofErr w:type="spellStart"/>
      <w:r>
        <w:t>NationalSafetyMonth</w:t>
      </w:r>
      <w:proofErr w:type="spellEnd"/>
      <w:r>
        <w:t>, we are giving away free gun safety kits &amp; locks courtesy of @</w:t>
      </w:r>
      <w:proofErr w:type="spellStart"/>
      <w:r>
        <w:t>projchildsafe</w:t>
      </w:r>
      <w:proofErr w:type="spellEnd"/>
      <w:r>
        <w:t>. Swing by our department today!</w:t>
      </w:r>
    </w:p>
    <w:p w:rsidR="00362F5D" w:rsidRDefault="00362F5D" w:rsidP="00362F5D">
      <w:pPr>
        <w:pStyle w:val="ListParagraph"/>
        <w:numPr>
          <w:ilvl w:val="0"/>
          <w:numId w:val="2"/>
        </w:numPr>
        <w:spacing w:after="240"/>
      </w:pPr>
      <w:r>
        <w:t>Remember: store your firearms responsibly. See other tips from @NSSF’s @</w:t>
      </w:r>
      <w:proofErr w:type="spellStart"/>
      <w:r>
        <w:t>ProjChildSafe</w:t>
      </w:r>
      <w:proofErr w:type="spellEnd"/>
      <w:r>
        <w:t xml:space="preserve"> today: </w:t>
      </w:r>
      <w:hyperlink r:id="rId10" w:history="1">
        <w:r>
          <w:rPr>
            <w:rStyle w:val="Hyperlink"/>
          </w:rPr>
          <w:t>www.projectchildsafe.org</w:t>
        </w:r>
      </w:hyperlink>
      <w:r>
        <w:t xml:space="preserve"> #</w:t>
      </w:r>
      <w:proofErr w:type="spellStart"/>
      <w:r>
        <w:t>NationalSafetyMonth</w:t>
      </w:r>
      <w:proofErr w:type="spellEnd"/>
    </w:p>
    <w:p w:rsidR="00362F5D" w:rsidRDefault="00362F5D" w:rsidP="00362F5D">
      <w:pPr>
        <w:pStyle w:val="ListParagraph"/>
        <w:numPr>
          <w:ilvl w:val="0"/>
          <w:numId w:val="2"/>
        </w:numPr>
      </w:pPr>
      <w:r>
        <w:t>We are giving away free gun safety kits &amp; locks courtesy of @</w:t>
      </w:r>
      <w:proofErr w:type="spellStart"/>
      <w:r>
        <w:t>projchildsafe</w:t>
      </w:r>
      <w:proofErr w:type="spellEnd"/>
      <w:r>
        <w:t>. In honor of #</w:t>
      </w:r>
      <w:proofErr w:type="spellStart"/>
      <w:r>
        <w:t>NationaSafetyMonth</w:t>
      </w:r>
      <w:proofErr w:type="spellEnd"/>
      <w:r>
        <w:t xml:space="preserve"> swing by our department today!</w:t>
      </w:r>
    </w:p>
    <w:bookmarkEnd w:id="0"/>
    <w:p w:rsidR="00824575" w:rsidRDefault="00824575"/>
    <w:sectPr w:rsidR="008245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F6" w:rsidRDefault="00607DF6" w:rsidP="002C3EFC">
      <w:r>
        <w:separator/>
      </w:r>
    </w:p>
  </w:endnote>
  <w:endnote w:type="continuationSeparator" w:id="0">
    <w:p w:rsidR="00607DF6" w:rsidRDefault="00607DF6" w:rsidP="002C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F6" w:rsidRDefault="00607DF6" w:rsidP="002C3EFC">
      <w:r>
        <w:separator/>
      </w:r>
    </w:p>
  </w:footnote>
  <w:footnote w:type="continuationSeparator" w:id="0">
    <w:p w:rsidR="00607DF6" w:rsidRDefault="00607DF6" w:rsidP="002C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FC" w:rsidRDefault="002C3EFC">
    <w:pPr>
      <w:pStyle w:val="Header"/>
    </w:pPr>
    <w:r>
      <w:rPr>
        <w:noProof/>
      </w:rPr>
      <w:drawing>
        <wp:anchor distT="0" distB="0" distL="114300" distR="114300" simplePos="0" relativeHeight="251659264" behindDoc="1" locked="0" layoutInCell="1" allowOverlap="1" wp14:anchorId="46B59BF8" wp14:editId="402D4A8B">
          <wp:simplePos x="0" y="0"/>
          <wp:positionH relativeFrom="page">
            <wp:align>right</wp:align>
          </wp:positionH>
          <wp:positionV relativeFrom="paragraph">
            <wp:posOffset>-457200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bonilla:Desktop:NSSF_Proposal_Template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671"/>
    <w:multiLevelType w:val="hybridMultilevel"/>
    <w:tmpl w:val="EC340DE8"/>
    <w:lvl w:ilvl="0" w:tplc="D26E4B2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BB5CB9"/>
    <w:multiLevelType w:val="hybridMultilevel"/>
    <w:tmpl w:val="182CC1EE"/>
    <w:lvl w:ilvl="0" w:tplc="3D6CDF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D"/>
    <w:rsid w:val="0021520A"/>
    <w:rsid w:val="002C3EFC"/>
    <w:rsid w:val="00362F5D"/>
    <w:rsid w:val="003853BC"/>
    <w:rsid w:val="00607DF6"/>
    <w:rsid w:val="0082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07B8A-A731-4DDC-A396-75FFC67E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F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F5D"/>
    <w:rPr>
      <w:color w:val="0563C1"/>
      <w:u w:val="single"/>
    </w:rPr>
  </w:style>
  <w:style w:type="paragraph" w:styleId="ListParagraph">
    <w:name w:val="List Paragraph"/>
    <w:basedOn w:val="Normal"/>
    <w:uiPriority w:val="34"/>
    <w:qFormat/>
    <w:rsid w:val="00362F5D"/>
    <w:pPr>
      <w:spacing w:after="160" w:line="252" w:lineRule="auto"/>
      <w:ind w:left="720"/>
      <w:contextualSpacing/>
    </w:pPr>
  </w:style>
  <w:style w:type="paragraph" w:styleId="Header">
    <w:name w:val="header"/>
    <w:basedOn w:val="Normal"/>
    <w:link w:val="HeaderChar"/>
    <w:uiPriority w:val="99"/>
    <w:unhideWhenUsed/>
    <w:rsid w:val="002C3EFC"/>
    <w:pPr>
      <w:tabs>
        <w:tab w:val="center" w:pos="4680"/>
        <w:tab w:val="right" w:pos="9360"/>
      </w:tabs>
    </w:pPr>
  </w:style>
  <w:style w:type="character" w:customStyle="1" w:styleId="HeaderChar">
    <w:name w:val="Header Char"/>
    <w:basedOn w:val="DefaultParagraphFont"/>
    <w:link w:val="Header"/>
    <w:uiPriority w:val="99"/>
    <w:rsid w:val="002C3EFC"/>
    <w:rPr>
      <w:rFonts w:ascii="Calibri" w:hAnsi="Calibri" w:cs="Times New Roman"/>
    </w:rPr>
  </w:style>
  <w:style w:type="paragraph" w:styleId="Footer">
    <w:name w:val="footer"/>
    <w:basedOn w:val="Normal"/>
    <w:link w:val="FooterChar"/>
    <w:uiPriority w:val="99"/>
    <w:unhideWhenUsed/>
    <w:rsid w:val="002C3EFC"/>
    <w:pPr>
      <w:tabs>
        <w:tab w:val="center" w:pos="4680"/>
        <w:tab w:val="right" w:pos="9360"/>
      </w:tabs>
    </w:pPr>
  </w:style>
  <w:style w:type="character" w:customStyle="1" w:styleId="FooterChar">
    <w:name w:val="Footer Char"/>
    <w:basedOn w:val="DefaultParagraphFont"/>
    <w:link w:val="Footer"/>
    <w:uiPriority w:val="99"/>
    <w:rsid w:val="002C3EF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hildsaf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childsaf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jectchildsafe.org" TargetMode="External"/><Relationship Id="rId4" Type="http://schemas.openxmlformats.org/officeDocument/2006/relationships/webSettings" Target="webSettings.xml"/><Relationship Id="rId9" Type="http://schemas.openxmlformats.org/officeDocument/2006/relationships/hyperlink" Target="http://www.projectchild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John</dc:creator>
  <cp:keywords/>
  <dc:description/>
  <cp:lastModifiedBy>Kuenzi, Mallory</cp:lastModifiedBy>
  <cp:revision>2</cp:revision>
  <dcterms:created xsi:type="dcterms:W3CDTF">2017-05-29T21:36:00Z</dcterms:created>
  <dcterms:modified xsi:type="dcterms:W3CDTF">2017-05-29T21:36:00Z</dcterms:modified>
</cp:coreProperties>
</file>